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r w:rsidRPr="00BB4E02">
        <w:rPr>
          <w:b/>
          <w:sz w:val="28"/>
          <w:szCs w:val="28"/>
          <w:u w:val="single"/>
        </w:rPr>
        <w:t>ДУМА ТОМСКОГО РАЙОНА</w:t>
      </w:r>
    </w:p>
    <w:p w:rsidR="00AC5AB8" w:rsidRDefault="00AC5AB8" w:rsidP="001D625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1D6255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344BD3" w:rsidRPr="00BB4E02">
        <w:rPr>
          <w:b/>
          <w:sz w:val="28"/>
          <w:szCs w:val="28"/>
        </w:rPr>
        <w:t xml:space="preserve"> </w:t>
      </w:r>
      <w:r w:rsidR="00E02D35" w:rsidRPr="00BB4E02">
        <w:rPr>
          <w:b/>
          <w:sz w:val="28"/>
          <w:szCs w:val="28"/>
        </w:rPr>
        <w:t>пр. Фрунзе, 59а</w:t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A12B80">
        <w:rPr>
          <w:b/>
          <w:sz w:val="28"/>
          <w:szCs w:val="28"/>
        </w:rPr>
        <w:t>30</w:t>
      </w:r>
      <w:r w:rsidR="00C645CB" w:rsidRPr="00BB4E02">
        <w:rPr>
          <w:b/>
          <w:sz w:val="28"/>
          <w:szCs w:val="28"/>
        </w:rPr>
        <w:t>.01</w:t>
      </w:r>
      <w:r w:rsidR="00136770" w:rsidRPr="00BB4E02">
        <w:rPr>
          <w:b/>
          <w:sz w:val="28"/>
          <w:szCs w:val="28"/>
        </w:rPr>
        <w:t>.</w:t>
      </w:r>
      <w:r w:rsidR="00C645CB" w:rsidRPr="00BB4E02">
        <w:rPr>
          <w:b/>
          <w:sz w:val="28"/>
          <w:szCs w:val="28"/>
        </w:rPr>
        <w:t>2019</w:t>
      </w:r>
      <w:r w:rsidR="00344BD3" w:rsidRPr="00BB4E02">
        <w:rPr>
          <w:b/>
          <w:sz w:val="28"/>
          <w:szCs w:val="28"/>
        </w:rPr>
        <w:t xml:space="preserve"> г.</w:t>
      </w:r>
    </w:p>
    <w:p w:rsidR="00AC5AB8" w:rsidRPr="00BB4E02" w:rsidRDefault="00AC5AB8" w:rsidP="001D6255">
      <w:pPr>
        <w:pStyle w:val="a3"/>
        <w:ind w:left="0" w:firstLine="0"/>
        <w:rPr>
          <w:b/>
          <w:sz w:val="28"/>
          <w:szCs w:val="28"/>
        </w:rPr>
      </w:pPr>
    </w:p>
    <w:p w:rsidR="001D6255" w:rsidRPr="00BB4E02" w:rsidRDefault="00A12B80" w:rsidP="001D6255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11.00</w:t>
      </w:r>
    </w:p>
    <w:p w:rsidR="001D6255" w:rsidRPr="00BB4E02" w:rsidRDefault="00BB4E02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BB4E02" w:rsidRDefault="00CC28FC" w:rsidP="00BB4E02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AC5AB8" w:rsidRDefault="00AC5AB8" w:rsidP="00BB4E0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D2344" w:rsidRDefault="00A12B80" w:rsidP="00BB4E02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**ПОВЕСТКА</w:t>
      </w:r>
      <w:r w:rsidR="00FD2344">
        <w:rPr>
          <w:b/>
          <w:bCs/>
          <w:i/>
          <w:sz w:val="28"/>
          <w:szCs w:val="28"/>
        </w:rPr>
        <w:tab/>
      </w:r>
    </w:p>
    <w:p w:rsidR="00FD234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A12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11.10</w:t>
      </w:r>
    </w:p>
    <w:p w:rsidR="00AC5AB8" w:rsidRPr="00DB5E84" w:rsidRDefault="00AC5AB8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D2344" w:rsidRPr="004323FD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A12B80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C645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Положения «Об управлении </w:t>
      </w:r>
      <w:proofErr w:type="spellStart"/>
      <w:proofErr w:type="gramStart"/>
      <w:r w:rsidR="00C645CB">
        <w:rPr>
          <w:rFonts w:ascii="Times New Roman" w:hAnsi="Times New Roman" w:cs="Times New Roman"/>
          <w:b/>
          <w:bCs/>
          <w:i/>
          <w:sz w:val="28"/>
          <w:szCs w:val="28"/>
        </w:rPr>
        <w:t>жилищно</w:t>
      </w:r>
      <w:proofErr w:type="spellEnd"/>
      <w:r w:rsidR="00C645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коммунального</w:t>
      </w:r>
      <w:proofErr w:type="gramEnd"/>
      <w:r w:rsidR="00C645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хозяйства, гражданской обороны и чрезвычайных ситуаций Томского района</w:t>
      </w:r>
      <w:r w:rsidR="00AC5AB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FD2344" w:rsidRPr="00D53237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D5323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 xml:space="preserve">Первый заместитель Главы Томского района </w:t>
      </w:r>
      <w:r w:rsidR="00C645CB" w:rsidRPr="00D53237">
        <w:rPr>
          <w:rFonts w:ascii="Times New Roman" w:hAnsi="Times New Roman" w:cs="Times New Roman"/>
          <w:i/>
          <w:sz w:val="28"/>
          <w:szCs w:val="28"/>
        </w:rPr>
        <w:t xml:space="preserve">– начальник Управления по социально 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>–</w:t>
      </w:r>
      <w:r w:rsidR="00C645CB" w:rsidRPr="00D53237">
        <w:rPr>
          <w:rFonts w:ascii="Times New Roman" w:hAnsi="Times New Roman" w:cs="Times New Roman"/>
          <w:i/>
          <w:sz w:val="28"/>
          <w:szCs w:val="28"/>
        </w:rPr>
        <w:t xml:space="preserve"> экономическому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 xml:space="preserve"> развитию села </w:t>
      </w:r>
    </w:p>
    <w:p w:rsidR="00AC5AB8" w:rsidRDefault="00A12B80" w:rsidP="00DB5E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AC5AB8">
        <w:rPr>
          <w:rFonts w:ascii="Times New Roman" w:hAnsi="Times New Roman" w:cs="Times New Roman"/>
          <w:i/>
          <w:sz w:val="28"/>
          <w:szCs w:val="28"/>
        </w:rPr>
        <w:t>ы:</w:t>
      </w:r>
    </w:p>
    <w:p w:rsidR="005D06BC" w:rsidRDefault="00AC5AB8" w:rsidP="00DB5E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D2344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C645CB"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C645CB"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C645CB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C5AB8" w:rsidRDefault="00AC5AB8" w:rsidP="00DB5E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AC5AB8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AC5AB8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AC5AB8" w:rsidRPr="001D6255" w:rsidRDefault="00AC5AB8" w:rsidP="00DB5E84">
      <w:pPr>
        <w:pStyle w:val="a6"/>
        <w:spacing w:after="0" w:line="240" w:lineRule="auto"/>
        <w:ind w:left="0"/>
        <w:jc w:val="both"/>
        <w:rPr>
          <w:b/>
        </w:rPr>
      </w:pPr>
    </w:p>
    <w:p w:rsidR="00FD2344" w:rsidRDefault="00D6063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A12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11.10 – 11.20</w:t>
      </w:r>
    </w:p>
    <w:p w:rsidR="00AC5AB8" w:rsidRPr="00DB5E84" w:rsidRDefault="00AC5AB8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D2344" w:rsidRPr="009C6A17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FA4FCA"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Положения «Об Управлении по культуре, спорту, молодежной политике и туризму Администрации Томского района</w:t>
      </w:r>
      <w:r w:rsidR="00AC5AB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FA4F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A4FCA" w:rsidRPr="00D53237" w:rsidRDefault="00FD2344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A4FCA"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FA4FC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D5323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 xml:space="preserve">Первый заместитель Главы Томского района – начальник Управления по социально – экономическому развитию села </w:t>
      </w:r>
    </w:p>
    <w:p w:rsidR="00AC5AB8" w:rsidRDefault="00A12B80" w:rsidP="00AC5A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C5AB8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AC5AB8" w:rsidRDefault="00AC5AB8" w:rsidP="00AC5A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- </w:t>
      </w:r>
      <w:proofErr w:type="spellStart"/>
      <w:r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района;</w:t>
      </w:r>
    </w:p>
    <w:p w:rsidR="00AC5AB8" w:rsidRDefault="00AC5AB8" w:rsidP="00AC5A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AC5AB8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AC5AB8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AC5AB8" w:rsidRPr="001D6255" w:rsidRDefault="00AC5AB8" w:rsidP="00AC5AB8">
      <w:pPr>
        <w:pStyle w:val="a6"/>
        <w:spacing w:after="0" w:line="240" w:lineRule="auto"/>
        <w:ind w:left="0"/>
        <w:jc w:val="both"/>
        <w:rPr>
          <w:b/>
        </w:rPr>
      </w:pPr>
    </w:p>
    <w:p w:rsidR="00FD2344" w:rsidRDefault="00DB5E84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12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11.30</w:t>
      </w:r>
    </w:p>
    <w:p w:rsidR="00AC5AB8" w:rsidRPr="00DB5E84" w:rsidRDefault="00AC5AB8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36770" w:rsidRDefault="00DB5E84" w:rsidP="000826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3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FA4FCA"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Положения «</w:t>
      </w:r>
      <w:r w:rsidR="00BB4E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</w:t>
      </w:r>
      <w:r w:rsidR="00FA4FCA">
        <w:rPr>
          <w:rFonts w:ascii="Times New Roman" w:hAnsi="Times New Roman" w:cs="Times New Roman"/>
          <w:b/>
          <w:bCs/>
          <w:i/>
          <w:sz w:val="28"/>
          <w:szCs w:val="28"/>
        </w:rPr>
        <w:t>Управлении территориа</w:t>
      </w:r>
      <w:r w:rsidR="00D53237">
        <w:rPr>
          <w:rFonts w:ascii="Times New Roman" w:hAnsi="Times New Roman" w:cs="Times New Roman"/>
          <w:b/>
          <w:bCs/>
          <w:i/>
          <w:sz w:val="28"/>
          <w:szCs w:val="28"/>
        </w:rPr>
        <w:t>льного развития Администрации Томского района»</w:t>
      </w:r>
    </w:p>
    <w:p w:rsidR="00FA4FCA" w:rsidRDefault="000826E8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4FCA"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FA4FC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53237" w:rsidRPr="00D532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D53237" w:rsidRPr="00D53237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D5323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A4F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FCA" w:rsidRPr="00D53237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</w:t>
      </w:r>
      <w:r w:rsidR="00FA4FCA" w:rsidRPr="00FA4FCA">
        <w:rPr>
          <w:rFonts w:ascii="Times New Roman" w:hAnsi="Times New Roman" w:cs="Times New Roman"/>
          <w:i/>
          <w:sz w:val="28"/>
          <w:szCs w:val="28"/>
        </w:rPr>
        <w:t xml:space="preserve">я по социально </w:t>
      </w:r>
      <w:r w:rsidR="00FA4FCA">
        <w:rPr>
          <w:rFonts w:ascii="Times New Roman" w:hAnsi="Times New Roman" w:cs="Times New Roman"/>
          <w:i/>
          <w:sz w:val="28"/>
          <w:szCs w:val="28"/>
        </w:rPr>
        <w:t>–</w:t>
      </w:r>
      <w:r w:rsidR="00FA4FCA" w:rsidRPr="00FA4FCA">
        <w:rPr>
          <w:rFonts w:ascii="Times New Roman" w:hAnsi="Times New Roman" w:cs="Times New Roman"/>
          <w:i/>
          <w:sz w:val="28"/>
          <w:szCs w:val="28"/>
        </w:rPr>
        <w:t xml:space="preserve"> экономическому</w:t>
      </w:r>
      <w:r w:rsidR="00FA4FCA">
        <w:rPr>
          <w:rFonts w:ascii="Times New Roman" w:hAnsi="Times New Roman" w:cs="Times New Roman"/>
          <w:i/>
          <w:sz w:val="28"/>
          <w:szCs w:val="28"/>
        </w:rPr>
        <w:t xml:space="preserve"> развитию села </w:t>
      </w:r>
    </w:p>
    <w:p w:rsidR="00AC5AB8" w:rsidRDefault="00A12B80" w:rsidP="00AC5A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C5AB8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AC5AB8" w:rsidRDefault="00AC5AB8" w:rsidP="00AC5A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- </w:t>
      </w:r>
      <w:proofErr w:type="spellStart"/>
      <w:r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района;</w:t>
      </w:r>
    </w:p>
    <w:p w:rsidR="00AC5AB8" w:rsidRPr="001D6255" w:rsidRDefault="00AC5AB8" w:rsidP="00AC5AB8">
      <w:pPr>
        <w:pStyle w:val="a6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- </w:t>
      </w:r>
      <w:proofErr w:type="spellStart"/>
      <w:r w:rsidRPr="00AC5AB8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AC5AB8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1D6255" w:rsidRDefault="0077387A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AC5AB8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  <w:r w:rsidR="00CC28FC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="00CC28FC"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="00CC28FC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5E84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p w:rsidR="00DB5E84" w:rsidRDefault="00DB5E84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0F50" w:rsidRDefault="00A12B80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87C">
        <w:rPr>
          <w:rFonts w:ascii="Times New Roman" w:hAnsi="Times New Roman" w:cs="Times New Roman"/>
          <w:sz w:val="24"/>
          <w:szCs w:val="24"/>
        </w:rPr>
        <w:t>заключения проку</w:t>
      </w:r>
      <w:r>
        <w:rPr>
          <w:rFonts w:ascii="Times New Roman" w:hAnsi="Times New Roman" w:cs="Times New Roman"/>
          <w:sz w:val="24"/>
          <w:szCs w:val="24"/>
        </w:rPr>
        <w:t>рора Томского района на П</w:t>
      </w:r>
      <w:r w:rsidR="008B4C48">
        <w:rPr>
          <w:rFonts w:ascii="Times New Roman" w:hAnsi="Times New Roman" w:cs="Times New Roman"/>
          <w:sz w:val="24"/>
          <w:szCs w:val="24"/>
        </w:rPr>
        <w:t>роекты</w:t>
      </w:r>
      <w:r w:rsidR="0061087C">
        <w:rPr>
          <w:rFonts w:ascii="Times New Roman" w:hAnsi="Times New Roman" w:cs="Times New Roman"/>
          <w:sz w:val="24"/>
          <w:szCs w:val="24"/>
        </w:rPr>
        <w:t xml:space="preserve"> решений</w:t>
      </w:r>
      <w:r>
        <w:rPr>
          <w:rFonts w:ascii="Times New Roman" w:hAnsi="Times New Roman" w:cs="Times New Roman"/>
          <w:sz w:val="24"/>
          <w:szCs w:val="24"/>
        </w:rPr>
        <w:t xml:space="preserve"> Думы</w:t>
      </w:r>
      <w:r w:rsidR="0061087C">
        <w:rPr>
          <w:rFonts w:ascii="Times New Roman" w:hAnsi="Times New Roman" w:cs="Times New Roman"/>
          <w:sz w:val="24"/>
          <w:szCs w:val="24"/>
        </w:rPr>
        <w:t xml:space="preserve"> отсутствуют, листы согласования – отсутствуют,</w:t>
      </w:r>
      <w:r>
        <w:rPr>
          <w:rFonts w:ascii="Times New Roman" w:hAnsi="Times New Roman" w:cs="Times New Roman"/>
          <w:sz w:val="24"/>
          <w:szCs w:val="24"/>
        </w:rPr>
        <w:t xml:space="preserve"> пояснительные записки к П</w:t>
      </w:r>
      <w:r w:rsidR="008B4C48">
        <w:rPr>
          <w:rFonts w:ascii="Times New Roman" w:hAnsi="Times New Roman" w:cs="Times New Roman"/>
          <w:sz w:val="24"/>
          <w:szCs w:val="24"/>
        </w:rPr>
        <w:t>роектам отсутствуют</w:t>
      </w:r>
    </w:p>
    <w:p w:rsidR="00A12B80" w:rsidRDefault="00A12B80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</w:t>
      </w:r>
      <w:r w:rsidR="00BB4E02">
        <w:rPr>
          <w:rFonts w:ascii="Times New Roman" w:hAnsi="Times New Roman" w:cs="Times New Roman"/>
          <w:sz w:val="24"/>
          <w:szCs w:val="24"/>
        </w:rPr>
        <w:t xml:space="preserve">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BB4E02">
        <w:rPr>
          <w:rFonts w:ascii="Times New Roman" w:hAnsi="Times New Roman" w:cs="Times New Roman"/>
          <w:sz w:val="24"/>
          <w:szCs w:val="24"/>
        </w:rPr>
        <w:t>отсутствует</w:t>
      </w:r>
    </w:p>
    <w:p w:rsidR="008B4C48" w:rsidRDefault="00AC5AB8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A12B80">
        <w:rPr>
          <w:rFonts w:ascii="Times New Roman" w:hAnsi="Times New Roman" w:cs="Times New Roman"/>
          <w:sz w:val="24"/>
          <w:szCs w:val="24"/>
        </w:rPr>
        <w:t>решение контрольно – правового комитета Думы Томского района от 23 января 2019 года по состоянию на контрольную дату не исполнено в полном объеме</w:t>
      </w:r>
      <w:r w:rsidR="00BB4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80" w:rsidRPr="0061087C" w:rsidRDefault="00A12B80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***заседание контрольно – правового комитета Думы проводится по </w:t>
      </w:r>
      <w:r w:rsidR="00AC5AB8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>
        <w:rPr>
          <w:rFonts w:ascii="Times New Roman" w:hAnsi="Times New Roman" w:cs="Times New Roman"/>
          <w:sz w:val="24"/>
          <w:szCs w:val="24"/>
        </w:rPr>
        <w:t>Председателя Думы Томского района</w:t>
      </w:r>
    </w:p>
    <w:sectPr w:rsidR="00A12B80" w:rsidRPr="0061087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F6E9E-BFF5-49B7-8408-973BB95E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124</cp:revision>
  <cp:lastPrinted>2019-01-29T01:18:00Z</cp:lastPrinted>
  <dcterms:created xsi:type="dcterms:W3CDTF">2015-12-14T03:19:00Z</dcterms:created>
  <dcterms:modified xsi:type="dcterms:W3CDTF">2019-01-29T01:24:00Z</dcterms:modified>
</cp:coreProperties>
</file>